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8BAF" w14:textId="77777777" w:rsidR="00DA76CC" w:rsidRPr="00F51DB9" w:rsidRDefault="00DA76CC">
      <w:pPr>
        <w:rPr>
          <w:b/>
        </w:rPr>
      </w:pPr>
      <w:r w:rsidRPr="00F51DB9">
        <w:rPr>
          <w:b/>
        </w:rPr>
        <w:t>HealthInfoNet Seeking Provider Partner for PHR</w:t>
      </w:r>
    </w:p>
    <w:p w14:paraId="4291A6F5" w14:textId="7181DB58" w:rsidR="00422EF6" w:rsidRDefault="00422EF6">
      <w:r>
        <w:t>As part of the State Innovation Model test grant, H</w:t>
      </w:r>
      <w:r w:rsidR="00CD1507">
        <w:t>ealthInfoNet</w:t>
      </w:r>
      <w:r>
        <w:t xml:space="preserve"> is seeking one pilot partner </w:t>
      </w:r>
      <w:r w:rsidR="00865C36">
        <w:t>to link their</w:t>
      </w:r>
      <w:r>
        <w:t xml:space="preserve"> organizations </w:t>
      </w:r>
      <w:r w:rsidR="00DA76CC">
        <w:t>patient portal or p</w:t>
      </w:r>
      <w:r>
        <w:t xml:space="preserve">ersonal </w:t>
      </w:r>
      <w:r w:rsidR="00DA76CC">
        <w:t>h</w:t>
      </w:r>
      <w:r>
        <w:t xml:space="preserve">ealth </w:t>
      </w:r>
      <w:r w:rsidR="00DA76CC">
        <w:t>r</w:t>
      </w:r>
      <w:r>
        <w:t>ecord</w:t>
      </w:r>
      <w:r w:rsidR="00865C36">
        <w:t xml:space="preserve"> (PHR)</w:t>
      </w:r>
      <w:r>
        <w:t xml:space="preserve"> to the </w:t>
      </w:r>
      <w:r w:rsidR="00865C36">
        <w:t>health information exchange (</w:t>
      </w:r>
      <w:r>
        <w:t>HIE</w:t>
      </w:r>
      <w:r w:rsidR="00865C36">
        <w:t>)</w:t>
      </w:r>
      <w:r>
        <w:t>.</w:t>
      </w:r>
      <w:r w:rsidR="00B25A48">
        <w:t xml:space="preserve"> Once</w:t>
      </w:r>
      <w:r>
        <w:t xml:space="preserve"> </w:t>
      </w:r>
      <w:r w:rsidR="00B8350F">
        <w:t xml:space="preserve">linked </w:t>
      </w:r>
      <w:r w:rsidR="00865C36">
        <w:t>HealthInfoNet</w:t>
      </w:r>
      <w:r>
        <w:t xml:space="preserve"> </w:t>
      </w:r>
      <w:r w:rsidR="00865C36">
        <w:t>will</w:t>
      </w:r>
      <w:r>
        <w:t xml:space="preserve"> use “blue button” </w:t>
      </w:r>
      <w:hyperlink r:id="rId8" w:history="1">
        <w:r w:rsidR="00922706" w:rsidRPr="00374531">
          <w:rPr>
            <w:rStyle w:val="Hyperlink"/>
          </w:rPr>
          <w:t>http://bluebuttonplus.org/</w:t>
        </w:r>
      </w:hyperlink>
      <w:r w:rsidR="00922706">
        <w:t xml:space="preserve"> </w:t>
      </w:r>
      <w:r>
        <w:t xml:space="preserve">technology standards to allow patients to download a </w:t>
      </w:r>
      <w:r w:rsidR="00165034">
        <w:t>Clinical Summary Document</w:t>
      </w:r>
      <w:r>
        <w:t xml:space="preserve"> that gives them a summary of their statewide HIE record. </w:t>
      </w:r>
    </w:p>
    <w:p w14:paraId="7F9FBD4E" w14:textId="04284E43" w:rsidR="00422EF6" w:rsidRDefault="00422EF6">
      <w:r>
        <w:t>As a pilot site, your organization will be the first in the State of Maine</w:t>
      </w:r>
      <w:r w:rsidR="0068516E">
        <w:t xml:space="preserve"> to provide patients access to </w:t>
      </w:r>
      <w:r w:rsidR="001C4189">
        <w:t>their</w:t>
      </w:r>
      <w:r w:rsidR="0068516E">
        <w:t xml:space="preserve"> statewide HIE record</w:t>
      </w:r>
      <w:r w:rsidR="0038778B">
        <w:t xml:space="preserve">. </w:t>
      </w:r>
      <w:r w:rsidR="00BD45AC">
        <w:t>This pilot</w:t>
      </w:r>
      <w:r w:rsidR="00B8350F">
        <w:t xml:space="preserve"> </w:t>
      </w:r>
      <w:r w:rsidR="0038778B">
        <w:t xml:space="preserve">will be </w:t>
      </w:r>
      <w:r w:rsidR="00D45852">
        <w:t xml:space="preserve">a </w:t>
      </w:r>
      <w:r w:rsidR="00B8350F">
        <w:t xml:space="preserve">great </w:t>
      </w:r>
      <w:r w:rsidR="0068516E">
        <w:t xml:space="preserve">opportunity to </w:t>
      </w:r>
      <w:r w:rsidR="00B8350F">
        <w:t>build upon</w:t>
      </w:r>
      <w:r w:rsidR="0068516E">
        <w:t xml:space="preserve"> your current </w:t>
      </w:r>
      <w:r w:rsidR="00B8350F">
        <w:t xml:space="preserve">patient </w:t>
      </w:r>
      <w:r w:rsidR="0068516E">
        <w:t>engagement campaigns</w:t>
      </w:r>
      <w:r w:rsidR="0038778B">
        <w:t xml:space="preserve"> and </w:t>
      </w:r>
      <w:r w:rsidR="000D77C1">
        <w:t>make you a national leader in t</w:t>
      </w:r>
      <w:r w:rsidR="00BD45AC">
        <w:t>he movement to provide patient</w:t>
      </w:r>
      <w:r w:rsidR="000D77C1">
        <w:t>s access to their medical information</w:t>
      </w:r>
      <w:r w:rsidR="0068516E">
        <w:t xml:space="preserve">. </w:t>
      </w:r>
      <w:r w:rsidR="00D45852">
        <w:t>To help develop communications strategies for your patients and community, your</w:t>
      </w:r>
      <w:r w:rsidR="00BD45AC">
        <w:t xml:space="preserve"> organization will receive assistance from the HealthInfoNet </w:t>
      </w:r>
      <w:r w:rsidR="0068516E">
        <w:t>Consumer Advisory Committee</w:t>
      </w:r>
      <w:r w:rsidR="000D77C1">
        <w:t>, which includes consumer advocates and representatives from consumer advocacy and education</w:t>
      </w:r>
      <w:r w:rsidR="00D45852">
        <w:t xml:space="preserve"> organizations</w:t>
      </w:r>
      <w:r w:rsidR="0068516E">
        <w:t xml:space="preserve">. </w:t>
      </w:r>
      <w:r w:rsidR="00CA1E08">
        <w:t xml:space="preserve">This will be an especially valuable tool to help your patients and their caregivers </w:t>
      </w:r>
      <w:r w:rsidR="00004B9E">
        <w:t xml:space="preserve">in </w:t>
      </w:r>
      <w:r w:rsidR="00CA1E08">
        <w:t xml:space="preserve">managing </w:t>
      </w:r>
      <w:r w:rsidR="00004B9E">
        <w:t xml:space="preserve">their </w:t>
      </w:r>
      <w:r w:rsidR="00CA1E08">
        <w:t xml:space="preserve">chronic disease and complex care plans across multiple providers. </w:t>
      </w:r>
    </w:p>
    <w:p w14:paraId="45447CD3" w14:textId="77777777" w:rsidR="00422EF6" w:rsidRPr="00F51DB9" w:rsidRDefault="00422EF6">
      <w:pPr>
        <w:rPr>
          <w:i/>
        </w:rPr>
      </w:pPr>
      <w:r w:rsidRPr="00F51DB9">
        <w:rPr>
          <w:i/>
        </w:rPr>
        <w:t>Information about the pilot selection process:</w:t>
      </w:r>
    </w:p>
    <w:p w14:paraId="6F758BC2" w14:textId="5F51620E" w:rsidR="00004B9E" w:rsidRDefault="00422EF6">
      <w:pPr>
        <w:pStyle w:val="ListParagraph"/>
        <w:numPr>
          <w:ilvl w:val="0"/>
          <w:numId w:val="1"/>
        </w:numPr>
      </w:pPr>
      <w:r>
        <w:t>The pilot will run for 12 months</w:t>
      </w:r>
      <w:r w:rsidR="00004B9E">
        <w:t xml:space="preserve"> </w:t>
      </w:r>
      <w:r w:rsidR="00FC0884">
        <w:t>under the scope of the SIM Grant</w:t>
      </w:r>
      <w:r w:rsidR="00004B9E">
        <w:t>.</w:t>
      </w:r>
    </w:p>
    <w:p w14:paraId="0B7F7AE7" w14:textId="77777777" w:rsidR="00004B9E" w:rsidRDefault="00004B9E" w:rsidP="00422EF6">
      <w:pPr>
        <w:pStyle w:val="ListParagraph"/>
        <w:numPr>
          <w:ilvl w:val="0"/>
          <w:numId w:val="1"/>
        </w:numPr>
      </w:pPr>
      <w:r>
        <w:t>There are operational and technical requirements in order to participate. The most important being a fully implemented PHR available to patients who’ve received ambulatory services, particularly primary care.</w:t>
      </w:r>
    </w:p>
    <w:p w14:paraId="349AB946" w14:textId="77777777" w:rsidR="00004B9E" w:rsidRDefault="00004B9E" w:rsidP="00422EF6">
      <w:pPr>
        <w:pStyle w:val="ListParagraph"/>
        <w:numPr>
          <w:ilvl w:val="0"/>
          <w:numId w:val="1"/>
        </w:numPr>
      </w:pPr>
      <w:r>
        <w:t>The pilot site will be chosen based on responses to an online survey available at (LINK)</w:t>
      </w:r>
      <w:r w:rsidR="0071716D">
        <w:t>.</w:t>
      </w:r>
    </w:p>
    <w:p w14:paraId="2EC2859A" w14:textId="77777777" w:rsidR="00004B9E" w:rsidRDefault="00004B9E" w:rsidP="00422EF6">
      <w:pPr>
        <w:pStyle w:val="ListParagraph"/>
        <w:numPr>
          <w:ilvl w:val="0"/>
          <w:numId w:val="1"/>
        </w:numPr>
      </w:pPr>
      <w:r>
        <w:t>The survey will be open until (DATE).</w:t>
      </w:r>
    </w:p>
    <w:p w14:paraId="778C303F" w14:textId="77777777" w:rsidR="00004B9E" w:rsidRDefault="00004B9E">
      <w:pPr>
        <w:pStyle w:val="ListParagraph"/>
        <w:numPr>
          <w:ilvl w:val="0"/>
          <w:numId w:val="1"/>
        </w:numPr>
      </w:pPr>
      <w:r>
        <w:t>The surveys will be reviewed by (NAME) and a pilot organization chosen by (DATE).</w:t>
      </w:r>
    </w:p>
    <w:p w14:paraId="68CDB630" w14:textId="09E8F80E" w:rsidR="00422EF6" w:rsidRDefault="00DA76CC" w:rsidP="00F51DB9">
      <w:r>
        <w:t>For information about this project please contact Katie Sendze at ksendze@hinfonet.org.</w:t>
      </w:r>
    </w:p>
    <w:sectPr w:rsidR="00422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FF8A" w14:textId="77777777" w:rsidR="00A244E5" w:rsidRDefault="00A244E5" w:rsidP="00E771B4">
      <w:pPr>
        <w:spacing w:after="0" w:line="240" w:lineRule="auto"/>
      </w:pPr>
      <w:r>
        <w:separator/>
      </w:r>
    </w:p>
  </w:endnote>
  <w:endnote w:type="continuationSeparator" w:id="0">
    <w:p w14:paraId="2843D62A" w14:textId="77777777" w:rsidR="00A244E5" w:rsidRDefault="00A244E5" w:rsidP="00E7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3B98D" w14:textId="77777777" w:rsidR="00E771B4" w:rsidRDefault="00E771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4E48" w14:textId="4F2E722C" w:rsidR="00E771B4" w:rsidRDefault="00E771B4">
    <w:pPr>
      <w:pStyle w:val="Footer"/>
    </w:pPr>
    <w:r>
      <w:t xml:space="preserve">Draft for meeting </w:t>
    </w:r>
    <w:r>
      <w:t>11/14/13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BAE8" w14:textId="77777777" w:rsidR="00E771B4" w:rsidRDefault="00E77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3461D" w14:textId="77777777" w:rsidR="00A244E5" w:rsidRDefault="00A244E5" w:rsidP="00E771B4">
      <w:pPr>
        <w:spacing w:after="0" w:line="240" w:lineRule="auto"/>
      </w:pPr>
      <w:r>
        <w:separator/>
      </w:r>
    </w:p>
  </w:footnote>
  <w:footnote w:type="continuationSeparator" w:id="0">
    <w:p w14:paraId="2F593ED2" w14:textId="77777777" w:rsidR="00A244E5" w:rsidRDefault="00A244E5" w:rsidP="00E7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62EFD" w14:textId="77777777" w:rsidR="00E771B4" w:rsidRDefault="00E77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9781"/>
      <w:docPartObj>
        <w:docPartGallery w:val="Watermarks"/>
        <w:docPartUnique/>
      </w:docPartObj>
    </w:sdtPr>
    <w:sdtContent>
      <w:p w14:paraId="0B8A79CD" w14:textId="589161BD" w:rsidR="00E771B4" w:rsidRDefault="00E771B4">
        <w:pPr>
          <w:pStyle w:val="Header"/>
        </w:pPr>
        <w:r>
          <w:rPr>
            <w:noProof/>
            <w:lang w:eastAsia="zh-TW"/>
          </w:rPr>
          <w:pict w14:anchorId="3D67CA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E7B4C" w14:textId="77777777" w:rsidR="00E771B4" w:rsidRDefault="00E771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F84"/>
    <w:multiLevelType w:val="hybridMultilevel"/>
    <w:tmpl w:val="F5CC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F6"/>
    <w:rsid w:val="00004B9E"/>
    <w:rsid w:val="000D77C1"/>
    <w:rsid w:val="00165034"/>
    <w:rsid w:val="001C4189"/>
    <w:rsid w:val="00352225"/>
    <w:rsid w:val="0038778B"/>
    <w:rsid w:val="00422EF6"/>
    <w:rsid w:val="004B5527"/>
    <w:rsid w:val="0068516E"/>
    <w:rsid w:val="0071716D"/>
    <w:rsid w:val="00865C36"/>
    <w:rsid w:val="00922706"/>
    <w:rsid w:val="00A244E5"/>
    <w:rsid w:val="00A71AF4"/>
    <w:rsid w:val="00B25A48"/>
    <w:rsid w:val="00B8350F"/>
    <w:rsid w:val="00BD45AC"/>
    <w:rsid w:val="00CA1E08"/>
    <w:rsid w:val="00CD1507"/>
    <w:rsid w:val="00D45852"/>
    <w:rsid w:val="00DA76CC"/>
    <w:rsid w:val="00E771B4"/>
    <w:rsid w:val="00F15B30"/>
    <w:rsid w:val="00F51DB9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72B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7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0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A7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B4"/>
  </w:style>
  <w:style w:type="paragraph" w:styleId="Footer">
    <w:name w:val="footer"/>
    <w:basedOn w:val="Normal"/>
    <w:link w:val="FooterChar"/>
    <w:uiPriority w:val="99"/>
    <w:unhideWhenUsed/>
    <w:rsid w:val="00E7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7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0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A7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B4"/>
  </w:style>
  <w:style w:type="paragraph" w:styleId="Footer">
    <w:name w:val="footer"/>
    <w:basedOn w:val="Normal"/>
    <w:link w:val="FooterChar"/>
    <w:uiPriority w:val="99"/>
    <w:unhideWhenUsed/>
    <w:rsid w:val="00E7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uebuttonplus.org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HealthInfoNet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Sendze</dc:creator>
  <cp:lastModifiedBy>Katie Sendze</cp:lastModifiedBy>
  <cp:revision>6</cp:revision>
  <dcterms:created xsi:type="dcterms:W3CDTF">2013-10-01T17:13:00Z</dcterms:created>
  <dcterms:modified xsi:type="dcterms:W3CDTF">2013-11-25T20:46:00Z</dcterms:modified>
</cp:coreProperties>
</file>